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F824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Beste mensen,</w:t>
      </w:r>
    </w:p>
    <w:p w14:paraId="1D4876FD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0098FB2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 nodigen jullie van harte uit om 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dinsdag 24 januari (20:00 uur Musketon)</w:t>
      </w:r>
      <w:r>
        <w:rPr>
          <w:rFonts w:ascii="Calibri" w:hAnsi="Calibri" w:cs="Calibri"/>
          <w:color w:val="242424"/>
          <w:sz w:val="22"/>
          <w:szCs w:val="22"/>
        </w:rPr>
        <w:t> samen met ons de balans op te maken over de toekomst van het Bewoners Overleg Lunetten.</w:t>
      </w:r>
      <w:r>
        <w:rPr>
          <w:rFonts w:ascii="Calibri" w:hAnsi="Calibri" w:cs="Calibri"/>
          <w:color w:val="242424"/>
          <w:sz w:val="22"/>
          <w:szCs w:val="22"/>
        </w:rPr>
        <w:br/>
        <w:t>Aanleiding daarvoor is onder meer dat we het gevoel hebben dat de basis steeds smaller wordt. Het ontbreekt aan denk-, doe- en bestuurskracht.</w:t>
      </w:r>
    </w:p>
    <w:p w14:paraId="09DA5398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En kan het BOL nog de luis in de pels zijn, die het ooit, in de woorden van Jan van Zanen, was?</w:t>
      </w:r>
    </w:p>
    <w:p w14:paraId="17C59CFA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323F124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Randvoorwaarden om verder te kunnen:</w:t>
      </w:r>
    </w:p>
    <w:p w14:paraId="64E6BCF3" w14:textId="77777777" w:rsidR="00A147F7" w:rsidRDefault="00A147F7" w:rsidP="00A147F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Een volwaardig bestuur;</w:t>
      </w:r>
    </w:p>
    <w:p w14:paraId="02EB99E1" w14:textId="77777777" w:rsidR="00A147F7" w:rsidRDefault="00A147F7" w:rsidP="00A147F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Mensen, die meedenken, meedoen, meehelpen</w:t>
      </w:r>
    </w:p>
    <w:p w14:paraId="237B07B5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1E382B9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Wat zijn de opties:</w:t>
      </w:r>
    </w:p>
    <w:p w14:paraId="501AC720" w14:textId="77777777" w:rsidR="00A147F7" w:rsidRDefault="00A147F7" w:rsidP="00A147F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Doorgaan onder bovengenoemde randvoorwaarden</w:t>
      </w:r>
    </w:p>
    <w:p w14:paraId="2E560140" w14:textId="77777777" w:rsidR="00A147F7" w:rsidRDefault="00A147F7" w:rsidP="00A147F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Het BOL opheffen en daarmee de werkgroepen opheffen of zelfstandig door te laten gaan.</w:t>
      </w:r>
    </w:p>
    <w:p w14:paraId="347AB9EF" w14:textId="77777777" w:rsidR="00A147F7" w:rsidRDefault="00A147F7" w:rsidP="00A147F7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Het BOL opheffen en daarbij de krachten bundelen met de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Wijkcooperatie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 Dit door de BOL werkgroepen, activiteiten, kennis, contacten en archief onder te brengen en borgen bij de Wijkcoöperatie. De werkgroepen kunnen ook besluiten zelfstandig verder te gaan.</w:t>
      </w:r>
    </w:p>
    <w:p w14:paraId="633BDCD0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A931359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Actief onder de paraplu van het BOL zijn op dit moment:</w:t>
      </w:r>
    </w:p>
    <w:p w14:paraId="4759F381" w14:textId="77777777" w:rsidR="00A147F7" w:rsidRDefault="00A147F7" w:rsidP="00A147F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 Historische Kring Lunetten</w:t>
      </w:r>
    </w:p>
    <w:p w14:paraId="60DF8237" w14:textId="77777777" w:rsidR="00A147F7" w:rsidRDefault="00A147F7" w:rsidP="00A147F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 werkgroep Natuur</w:t>
      </w:r>
    </w:p>
    <w:p w14:paraId="79935676" w14:textId="77777777" w:rsidR="00A147F7" w:rsidRDefault="00A147F7" w:rsidP="00A147F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De werkgroep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Lunetjes</w:t>
      </w:r>
      <w:proofErr w:type="spellEnd"/>
    </w:p>
    <w:p w14:paraId="2468EEF2" w14:textId="77777777" w:rsidR="00A147F7" w:rsidRDefault="00A147F7" w:rsidP="00A147F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De werkgroep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Wijkdag</w:t>
      </w:r>
      <w:proofErr w:type="spellEnd"/>
    </w:p>
    <w:p w14:paraId="68A379FA" w14:textId="77777777" w:rsidR="00A147F7" w:rsidRDefault="00A147F7" w:rsidP="00A147F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 organisatoren van de Rommelroute</w:t>
      </w:r>
    </w:p>
    <w:p w14:paraId="628B5145" w14:textId="77777777" w:rsidR="00A147F7" w:rsidRDefault="00A147F7" w:rsidP="00A147F7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Het veiligheidsoverleg</w:t>
      </w:r>
    </w:p>
    <w:p w14:paraId="15B9C206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255209F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 rekenen op jullie aanwezigheid.</w:t>
      </w:r>
    </w:p>
    <w:p w14:paraId="66D12F54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21192DE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Namens de kerngroep van het BOL,</w:t>
      </w:r>
    </w:p>
    <w:p w14:paraId="773C10F5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6637DB1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Met vriendelijke groet,</w:t>
      </w:r>
    </w:p>
    <w:p w14:paraId="41D9D56E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CDDA68A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Christien Bolt, secretaris</w:t>
      </w:r>
    </w:p>
    <w:p w14:paraId="3E4AE435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m: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info@bollunetten.nl</w:t>
        </w:r>
      </w:hyperlink>
    </w:p>
    <w:p w14:paraId="5A21AA8E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i:    </w:t>
      </w:r>
      <w:hyperlink r:id="rId6" w:tgtFrame="_blank" w:tooltip="Beveiligd in Outlook: http://www.bollunetten.nl/. Klik of tik om de koppeling te volgen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www.bollunetten.nl</w:t>
        </w:r>
      </w:hyperlink>
    </w:p>
    <w:p w14:paraId="5898F99A" w14:textId="77777777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7FAC77FC" w14:textId="29C449AC" w:rsidR="00A147F7" w:rsidRDefault="00A147F7" w:rsidP="00A147F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BC8FC1E" wp14:editId="3DBD7F2A">
            <wp:extent cx="808990" cy="2959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773FD" w14:textId="77777777" w:rsidR="00A147F7" w:rsidRDefault="00A147F7"/>
    <w:sectPr w:rsidR="00A1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7CBC"/>
    <w:multiLevelType w:val="multilevel"/>
    <w:tmpl w:val="3AE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D24817"/>
    <w:multiLevelType w:val="multilevel"/>
    <w:tmpl w:val="D840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374587"/>
    <w:multiLevelType w:val="multilevel"/>
    <w:tmpl w:val="02B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709033">
    <w:abstractNumId w:val="2"/>
  </w:num>
  <w:num w:numId="2" w16cid:durableId="2126581636">
    <w:abstractNumId w:val="0"/>
  </w:num>
  <w:num w:numId="3" w16cid:durableId="165178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F7"/>
    <w:rsid w:val="00A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D876"/>
  <w15:chartTrackingRefBased/>
  <w15:docId w15:val="{3F41AF6F-6E94-40EC-AB10-6AA3A7B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A1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listparagraph">
    <w:name w:val="x_msolistparagraph"/>
    <w:basedOn w:val="Standaard"/>
    <w:rsid w:val="00A1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14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%3A%2F%2Fwww.bollunetten.nl%2F&amp;data=05%7C01%7C%7Cf387dc18200d4f8a7ac908daf70b92f6%7C84df9e7fe9f640afb435aaaaaaaaaaaa%7C1%7C0%7C638093926320321926%7CUnknown%7CTWFpbGZsb3d8eyJWIjoiMC4wLjAwMDAiLCJQIjoiV2luMzIiLCJBTiI6Ik1haWwiLCJXVCI6Mn0%3D%7C3000%7C%7C%7C&amp;sdata=AuzMUeWPWU0Xf1jP9cA4tenDmjMk87qe1WDbnkP0a48%3D&amp;reserved=0" TargetMode="External"/><Relationship Id="rId5" Type="http://schemas.openxmlformats.org/officeDocument/2006/relationships/hyperlink" Target="mailto:info@bollunetten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Hustinx</dc:creator>
  <cp:keywords/>
  <dc:description/>
  <cp:lastModifiedBy>Paul Hustinx</cp:lastModifiedBy>
  <cp:revision>1</cp:revision>
  <dcterms:created xsi:type="dcterms:W3CDTF">2023-01-21T12:09:00Z</dcterms:created>
  <dcterms:modified xsi:type="dcterms:W3CDTF">2023-01-21T12:09:00Z</dcterms:modified>
</cp:coreProperties>
</file>